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0C40" w:rsidRPr="00ED7AF3" w:rsidRDefault="000742F5" w:rsidP="003E2CE3">
      <w:pPr>
        <w:spacing w:after="0" w:line="240" w:lineRule="auto"/>
        <w:rPr>
          <w:rFonts w:asciiTheme="minorHAnsi" w:eastAsia="Georgia" w:hAnsiTheme="minorHAnsi" w:cstheme="minorHAnsi"/>
          <w:b/>
          <w:bCs/>
          <w:sz w:val="24"/>
          <w:szCs w:val="24"/>
        </w:rPr>
      </w:pPr>
      <w:r w:rsidRPr="00ED7AF3">
        <w:rPr>
          <w:rFonts w:asciiTheme="minorHAnsi" w:eastAsia="Georgia" w:hAnsiTheme="minorHAnsi" w:cstheme="minorHAnsi"/>
          <w:b/>
          <w:bCs/>
          <w:sz w:val="24"/>
          <w:szCs w:val="24"/>
        </w:rPr>
        <w:t>For Immediate Release</w:t>
      </w:r>
    </w:p>
    <w:p w14:paraId="00000002" w14:textId="77777777" w:rsidR="00B10C40" w:rsidRPr="00ED7AF3" w:rsidRDefault="000742F5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ED7AF3">
        <w:rPr>
          <w:rFonts w:asciiTheme="minorHAnsi" w:eastAsia="Georgia" w:hAnsiTheme="minorHAnsi" w:cstheme="minorHAnsi"/>
          <w:sz w:val="24"/>
          <w:szCs w:val="24"/>
        </w:rPr>
        <w:t>March 1, 2023</w:t>
      </w:r>
    </w:p>
    <w:p w14:paraId="00000003" w14:textId="77777777" w:rsidR="00B10C40" w:rsidRPr="00ED7AF3" w:rsidRDefault="000742F5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ED7AF3">
        <w:rPr>
          <w:rFonts w:asciiTheme="minorHAnsi" w:eastAsia="Georgia" w:hAnsiTheme="minorHAnsi" w:cstheme="minorHAnsi"/>
          <w:sz w:val="24"/>
          <w:szCs w:val="24"/>
        </w:rPr>
        <w:t>Local Contact: Carole Tonks/Alliance Center for Independence</w:t>
      </w:r>
    </w:p>
    <w:p w14:paraId="00000004" w14:textId="00DAE7FC" w:rsidR="00B10C40" w:rsidRPr="00ED7AF3" w:rsidRDefault="000742F5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ED7AF3">
        <w:rPr>
          <w:rFonts w:asciiTheme="minorHAnsi" w:eastAsia="Georgia" w:hAnsiTheme="minorHAnsi" w:cstheme="minorHAnsi"/>
          <w:sz w:val="24"/>
          <w:szCs w:val="24"/>
        </w:rPr>
        <w:t>Phone: 732</w:t>
      </w:r>
      <w:r w:rsidR="0086146C" w:rsidRPr="00ED7AF3">
        <w:rPr>
          <w:rFonts w:asciiTheme="minorHAnsi" w:eastAsia="Georgia" w:hAnsiTheme="minorHAnsi" w:cstheme="minorHAnsi"/>
          <w:sz w:val="24"/>
          <w:szCs w:val="24"/>
        </w:rPr>
        <w:t>-</w:t>
      </w:r>
      <w:r w:rsidRPr="00ED7AF3">
        <w:rPr>
          <w:rFonts w:asciiTheme="minorHAnsi" w:eastAsia="Georgia" w:hAnsiTheme="minorHAnsi" w:cstheme="minorHAnsi"/>
          <w:sz w:val="24"/>
          <w:szCs w:val="24"/>
        </w:rPr>
        <w:t>738</w:t>
      </w:r>
      <w:r w:rsidR="0086146C" w:rsidRPr="00ED7AF3">
        <w:rPr>
          <w:rFonts w:asciiTheme="minorHAnsi" w:eastAsia="Georgia" w:hAnsiTheme="minorHAnsi" w:cstheme="minorHAnsi"/>
          <w:sz w:val="24"/>
          <w:szCs w:val="24"/>
        </w:rPr>
        <w:t>-</w:t>
      </w:r>
      <w:r w:rsidRPr="00ED7AF3">
        <w:rPr>
          <w:rFonts w:asciiTheme="minorHAnsi" w:eastAsia="Georgia" w:hAnsiTheme="minorHAnsi" w:cstheme="minorHAnsi"/>
          <w:sz w:val="24"/>
          <w:szCs w:val="24"/>
        </w:rPr>
        <w:t>4388</w:t>
      </w:r>
    </w:p>
    <w:p w14:paraId="00000005" w14:textId="77777777" w:rsidR="00B10C40" w:rsidRPr="00ED7AF3" w:rsidRDefault="000742F5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Email: </w:t>
      </w:r>
      <w:hyperlink r:id="rId5">
        <w:r w:rsidRPr="00ED7AF3">
          <w:rPr>
            <w:rFonts w:asciiTheme="minorHAnsi" w:eastAsia="Georgia" w:hAnsiTheme="minorHAnsi" w:cstheme="minorHAnsi"/>
            <w:color w:val="0563C1"/>
            <w:sz w:val="24"/>
            <w:szCs w:val="24"/>
            <w:u w:val="single"/>
          </w:rPr>
          <w:t>ctonks@adacil.org</w:t>
        </w:r>
      </w:hyperlink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</w:p>
    <w:p w14:paraId="00000006" w14:textId="77777777" w:rsidR="00B10C40" w:rsidRPr="00ED7AF3" w:rsidRDefault="00B10C40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00000007" w14:textId="77777777" w:rsidR="00B10C40" w:rsidRPr="00ED7AF3" w:rsidRDefault="000742F5" w:rsidP="003E2CE3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28"/>
          <w:szCs w:val="28"/>
        </w:rPr>
      </w:pPr>
      <w:r w:rsidRPr="00ED7AF3">
        <w:rPr>
          <w:rFonts w:asciiTheme="minorHAnsi" w:eastAsia="Georgia" w:hAnsiTheme="minorHAnsi" w:cstheme="minorHAnsi"/>
          <w:b/>
          <w:sz w:val="28"/>
          <w:szCs w:val="28"/>
        </w:rPr>
        <w:t>Local Disability Community Commemorates Lives of Disabled Filicide Victims</w:t>
      </w:r>
    </w:p>
    <w:p w14:paraId="00000008" w14:textId="77777777" w:rsidR="00B10C40" w:rsidRPr="00ED7AF3" w:rsidRDefault="00B10C40" w:rsidP="003E2CE3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24"/>
          <w:szCs w:val="24"/>
        </w:rPr>
      </w:pPr>
    </w:p>
    <w:p w14:paraId="0000000B" w14:textId="68565C4A" w:rsidR="00B10C40" w:rsidRPr="00ED7AF3" w:rsidRDefault="000742F5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ED7AF3">
        <w:rPr>
          <w:rFonts w:asciiTheme="minorHAnsi" w:eastAsia="Georgia" w:hAnsiTheme="minorHAnsi" w:cstheme="minorHAnsi"/>
          <w:sz w:val="24"/>
          <w:szCs w:val="24"/>
        </w:rPr>
        <w:t>EDISON</w:t>
      </w:r>
      <w:r w:rsidR="003D5E68" w:rsidRPr="00ED7AF3">
        <w:rPr>
          <w:rFonts w:asciiTheme="minorHAnsi" w:eastAsia="Georgia" w:hAnsiTheme="minorHAnsi" w:cstheme="minorHAnsi"/>
          <w:sz w:val="24"/>
          <w:szCs w:val="24"/>
        </w:rPr>
        <w:t>, NJ</w:t>
      </w: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86146C" w:rsidRPr="00ED7AF3">
        <w:rPr>
          <w:rFonts w:asciiTheme="minorHAnsi" w:eastAsia="Georgia" w:hAnsiTheme="minorHAnsi" w:cstheme="minorHAnsi"/>
          <w:sz w:val="24"/>
          <w:szCs w:val="24"/>
        </w:rPr>
        <w:t>-</w:t>
      </w: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 As part of a nation-wide Day of Mourning, disability rights advocates in the </w:t>
      </w:r>
      <w:r w:rsidRPr="00ED7AF3">
        <w:rPr>
          <w:rFonts w:asciiTheme="minorHAnsi" w:eastAsia="Georgia" w:hAnsiTheme="minorHAnsi" w:cstheme="minorHAnsi"/>
          <w:sz w:val="24"/>
          <w:szCs w:val="24"/>
        </w:rPr>
        <w:t>Edison area will be holding a vigil on March 1</w:t>
      </w:r>
      <w:r w:rsidR="003E2CE3" w:rsidRPr="00ED7AF3">
        <w:rPr>
          <w:rFonts w:asciiTheme="minorHAnsi" w:eastAsia="Georgia" w:hAnsiTheme="minorHAnsi" w:cstheme="minorHAnsi"/>
          <w:sz w:val="24"/>
          <w:szCs w:val="24"/>
        </w:rPr>
        <w:t>st</w:t>
      </w:r>
      <w:r w:rsidRPr="00ED7AF3">
        <w:rPr>
          <w:rFonts w:asciiTheme="minorHAnsi" w:eastAsia="Georgia" w:hAnsiTheme="minorHAnsi" w:cstheme="minorHAnsi"/>
          <w:sz w:val="24"/>
          <w:szCs w:val="24"/>
        </w:rPr>
        <w:t>, to honor the lives of disabled people</w:t>
      </w:r>
      <w:r w:rsidR="003E2CE3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>murder</w:t>
      </w:r>
      <w:r w:rsidRPr="00ED7AF3">
        <w:rPr>
          <w:rFonts w:asciiTheme="minorHAnsi" w:eastAsia="Georgia" w:hAnsiTheme="minorHAnsi" w:cstheme="minorHAnsi"/>
          <w:sz w:val="24"/>
          <w:szCs w:val="24"/>
        </w:rPr>
        <w:t>ed by their families and caretakers.</w:t>
      </w:r>
      <w:r w:rsidR="003D5E68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</w:p>
    <w:p w14:paraId="0000000C" w14:textId="77777777" w:rsidR="00B10C40" w:rsidRPr="00ED7AF3" w:rsidRDefault="00B10C40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00000012" w14:textId="1CE5B4D8" w:rsidR="00B10C40" w:rsidRPr="00ED7AF3" w:rsidRDefault="000742F5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ED7AF3">
        <w:rPr>
          <w:rFonts w:asciiTheme="minorHAnsi" w:eastAsia="Georgia" w:hAnsiTheme="minorHAnsi" w:cstheme="minorHAnsi"/>
          <w:sz w:val="24"/>
          <w:szCs w:val="24"/>
        </w:rPr>
        <w:t>The Autistic Self Advocacy Network (ASAN), which tracks these cases, has compiled a</w:t>
      </w:r>
      <w:r w:rsidR="003E2CE3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>list of over 1300 reported murders of people with disabilities by relatives or caregivers</w:t>
      </w:r>
      <w:r w:rsidR="003E2CE3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>over the last 39 years.</w:t>
      </w:r>
      <w:r w:rsidR="009A5752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>The total numbe</w:t>
      </w:r>
      <w:r w:rsidRPr="00ED7AF3">
        <w:rPr>
          <w:rFonts w:asciiTheme="minorHAnsi" w:eastAsia="Georgia" w:hAnsiTheme="minorHAnsi" w:cstheme="minorHAnsi"/>
          <w:sz w:val="24"/>
          <w:szCs w:val="24"/>
        </w:rPr>
        <w:t>r of killings is likely higher than the amount which are reported in news</w:t>
      </w:r>
      <w:r w:rsidR="003E2CE3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>media.</w:t>
      </w:r>
    </w:p>
    <w:p w14:paraId="00000013" w14:textId="77777777" w:rsidR="00B10C40" w:rsidRPr="00ED7AF3" w:rsidRDefault="00B10C40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00000017" w14:textId="0E84DAFC" w:rsidR="00B10C40" w:rsidRPr="00ED7AF3" w:rsidRDefault="000742F5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ED7AF3">
        <w:rPr>
          <w:rFonts w:asciiTheme="minorHAnsi" w:eastAsia="Georgia" w:hAnsiTheme="minorHAnsi" w:cstheme="minorHAnsi"/>
          <w:sz w:val="24"/>
          <w:szCs w:val="24"/>
        </w:rPr>
        <w:t>This problem is made worse by irresponsible news coverage which presents these</w:t>
      </w:r>
      <w:r w:rsidR="003E2CE3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>murders as the sympathetic acts of loving and desperate parents, by a justice system</w:t>
      </w:r>
      <w:r w:rsidR="003E2CE3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>which o</w:t>
      </w:r>
      <w:r w:rsidRPr="00ED7AF3">
        <w:rPr>
          <w:rFonts w:asciiTheme="minorHAnsi" w:eastAsia="Georgia" w:hAnsiTheme="minorHAnsi" w:cstheme="minorHAnsi"/>
          <w:sz w:val="24"/>
          <w:szCs w:val="24"/>
        </w:rPr>
        <w:t>ften gives a lighter sentence to a parent who kills a disabled child, and by the</w:t>
      </w:r>
      <w:r w:rsidR="003E2CE3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>dangerous cultural prejudice that says a disabled life is not worth living.</w:t>
      </w:r>
    </w:p>
    <w:p w14:paraId="00000018" w14:textId="77777777" w:rsidR="00B10C40" w:rsidRPr="00ED7AF3" w:rsidRDefault="00B10C40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0000001B" w14:textId="28481109" w:rsidR="00B10C40" w:rsidRPr="00ED7AF3" w:rsidRDefault="000742F5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ED7AF3">
        <w:rPr>
          <w:rFonts w:asciiTheme="minorHAnsi" w:eastAsia="Georgia" w:hAnsiTheme="minorHAnsi" w:cstheme="minorHAnsi"/>
          <w:sz w:val="24"/>
          <w:szCs w:val="24"/>
        </w:rPr>
        <w:t>The Alliance Center for Independence</w:t>
      </w:r>
      <w:r w:rsidR="003E2CE3" w:rsidRPr="00ED7AF3">
        <w:rPr>
          <w:rFonts w:asciiTheme="minorHAnsi" w:eastAsia="Georgia" w:hAnsiTheme="minorHAnsi" w:cstheme="minorHAnsi"/>
          <w:sz w:val="24"/>
          <w:szCs w:val="24"/>
        </w:rPr>
        <w:t xml:space="preserve"> (ACI)</w:t>
      </w: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 has been having vigils since 2014.</w:t>
      </w:r>
      <w:r w:rsidR="003D5E68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The first </w:t>
      </w:r>
      <w:r w:rsidR="003E2CE3" w:rsidRPr="00ED7AF3">
        <w:rPr>
          <w:rFonts w:asciiTheme="minorHAnsi" w:eastAsia="Georgia" w:hAnsiTheme="minorHAnsi" w:cstheme="minorHAnsi"/>
          <w:sz w:val="24"/>
          <w:szCs w:val="24"/>
        </w:rPr>
        <w:t>D</w:t>
      </w:r>
      <w:r w:rsidRPr="00ED7AF3">
        <w:rPr>
          <w:rFonts w:asciiTheme="minorHAnsi" w:eastAsia="Georgia" w:hAnsiTheme="minorHAnsi" w:cstheme="minorHAnsi"/>
          <w:sz w:val="24"/>
          <w:szCs w:val="24"/>
        </w:rPr>
        <w:t>ay of</w:t>
      </w:r>
      <w:r w:rsidR="003E2CE3" w:rsidRPr="00ED7AF3">
        <w:rPr>
          <w:rFonts w:asciiTheme="minorHAnsi" w:eastAsia="Georgia" w:hAnsiTheme="minorHAnsi" w:cstheme="minorHAnsi"/>
          <w:sz w:val="24"/>
          <w:szCs w:val="24"/>
        </w:rPr>
        <w:t xml:space="preserve"> M</w:t>
      </w:r>
      <w:r w:rsidRPr="00ED7AF3">
        <w:rPr>
          <w:rFonts w:asciiTheme="minorHAnsi" w:eastAsia="Georgia" w:hAnsiTheme="minorHAnsi" w:cstheme="minorHAnsi"/>
          <w:sz w:val="24"/>
          <w:szCs w:val="24"/>
        </w:rPr>
        <w:t>ournin</w:t>
      </w:r>
      <w:r w:rsidRPr="00ED7AF3">
        <w:rPr>
          <w:rFonts w:asciiTheme="minorHAnsi" w:eastAsia="Georgia" w:hAnsiTheme="minorHAnsi" w:cstheme="minorHAnsi"/>
          <w:sz w:val="24"/>
          <w:szCs w:val="24"/>
        </w:rPr>
        <w:t>g was organized by ASAN in 2012 as a response to the murder of George</w:t>
      </w:r>
      <w:r w:rsidR="003E2CE3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>Hodgins,</w:t>
      </w:r>
      <w:r w:rsidR="003E2CE3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>a 22-year-old autistic man from California, by his mother.</w:t>
      </w:r>
    </w:p>
    <w:p w14:paraId="0000001C" w14:textId="77777777" w:rsidR="00B10C40" w:rsidRPr="00ED7AF3" w:rsidRDefault="00B10C40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00000023" w14:textId="7D5E48E0" w:rsidR="00B10C40" w:rsidRPr="00ED7AF3" w:rsidRDefault="000742F5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Little public attention is paid to the disabled victims of these violent acts. Media </w:t>
      </w:r>
      <w:r w:rsidR="009A5752" w:rsidRPr="00ED7AF3">
        <w:rPr>
          <w:rFonts w:asciiTheme="minorHAnsi" w:eastAsia="Georgia" w:hAnsiTheme="minorHAnsi" w:cstheme="minorHAnsi"/>
          <w:sz w:val="24"/>
          <w:szCs w:val="24"/>
        </w:rPr>
        <w:t>c</w:t>
      </w: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overage and public discourse about such killings frequently justifies them as </w:t>
      </w: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“understandable” and sometimes “merciful,” rather than appropriately condemning </w:t>
      </w:r>
      <w:r w:rsidRPr="00ED7AF3">
        <w:rPr>
          <w:rFonts w:asciiTheme="minorHAnsi" w:eastAsia="Georgia" w:hAnsiTheme="minorHAnsi" w:cstheme="minorHAnsi"/>
          <w:sz w:val="24"/>
          <w:szCs w:val="24"/>
        </w:rPr>
        <w:t>these cri</w:t>
      </w:r>
      <w:r w:rsidRPr="00ED7AF3">
        <w:rPr>
          <w:rFonts w:asciiTheme="minorHAnsi" w:eastAsia="Georgia" w:hAnsiTheme="minorHAnsi" w:cstheme="minorHAnsi"/>
          <w:sz w:val="24"/>
          <w:szCs w:val="24"/>
        </w:rPr>
        <w:t>mes and those who commit them. The national Day of Mourning is a time for</w:t>
      </w: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 the disability community to commemorate the many lives cut short. By honoring </w:t>
      </w:r>
      <w:r w:rsidRPr="00ED7AF3">
        <w:rPr>
          <w:rFonts w:asciiTheme="minorHAnsi" w:eastAsia="Georgia" w:hAnsiTheme="minorHAnsi" w:cstheme="minorHAnsi"/>
          <w:sz w:val="24"/>
          <w:szCs w:val="24"/>
        </w:rPr>
        <w:t>disabled victims of murder and celebrating the lives that they lived, these vigils send a</w:t>
      </w: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 message tha</w:t>
      </w:r>
      <w:r w:rsidRPr="00ED7AF3">
        <w:rPr>
          <w:rFonts w:asciiTheme="minorHAnsi" w:eastAsia="Georgia" w:hAnsiTheme="minorHAnsi" w:cstheme="minorHAnsi"/>
          <w:sz w:val="24"/>
          <w:szCs w:val="24"/>
        </w:rPr>
        <w:t>t disability is not a justification for violence.</w:t>
      </w:r>
    </w:p>
    <w:p w14:paraId="00000024" w14:textId="77777777" w:rsidR="00B10C40" w:rsidRPr="00ED7AF3" w:rsidRDefault="00B10C40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469B1930" w14:textId="77777777" w:rsidR="000742F5" w:rsidRDefault="009A5752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ED7AF3">
        <w:rPr>
          <w:rFonts w:asciiTheme="minorHAnsi" w:eastAsia="Georgia" w:hAnsiTheme="minorHAnsi" w:cstheme="minorHAnsi"/>
          <w:sz w:val="24"/>
          <w:szCs w:val="24"/>
        </w:rPr>
        <w:t>ACI’s</w:t>
      </w:r>
      <w:r w:rsidR="000742F5" w:rsidRPr="00ED7AF3">
        <w:rPr>
          <w:rFonts w:asciiTheme="minorHAnsi" w:eastAsia="Georgia" w:hAnsiTheme="minorHAnsi" w:cstheme="minorHAnsi"/>
          <w:sz w:val="24"/>
          <w:szCs w:val="24"/>
        </w:rPr>
        <w:t xml:space="preserve"> vigil will be held in front of 629 Amboy Avenue</w:t>
      </w:r>
      <w:r w:rsidR="000742F5">
        <w:rPr>
          <w:rFonts w:asciiTheme="minorHAnsi" w:eastAsia="Georgia" w:hAnsiTheme="minorHAnsi" w:cstheme="minorHAnsi"/>
          <w:sz w:val="24"/>
          <w:szCs w:val="24"/>
        </w:rPr>
        <w:t xml:space="preserve"> in </w:t>
      </w:r>
      <w:r w:rsidR="000742F5" w:rsidRPr="00ED7AF3">
        <w:rPr>
          <w:rFonts w:asciiTheme="minorHAnsi" w:eastAsia="Georgia" w:hAnsiTheme="minorHAnsi" w:cstheme="minorHAnsi"/>
          <w:sz w:val="24"/>
          <w:szCs w:val="24"/>
        </w:rPr>
        <w:t>Edison</w:t>
      </w:r>
      <w:r w:rsidR="000742F5" w:rsidRPr="00ED7AF3">
        <w:rPr>
          <w:rFonts w:asciiTheme="minorHAnsi" w:eastAsia="Georgia" w:hAnsiTheme="minorHAnsi" w:cstheme="minorHAnsi"/>
          <w:sz w:val="24"/>
          <w:szCs w:val="24"/>
        </w:rPr>
        <w:t xml:space="preserve"> and begins at 6</w:t>
      </w:r>
      <w:r w:rsidR="003D5E68" w:rsidRPr="00ED7AF3">
        <w:rPr>
          <w:rFonts w:asciiTheme="minorHAnsi" w:eastAsia="Georgia" w:hAnsiTheme="minorHAnsi" w:cstheme="minorHAnsi"/>
          <w:sz w:val="24"/>
          <w:szCs w:val="24"/>
        </w:rPr>
        <w:t xml:space="preserve"> PM</w:t>
      </w:r>
      <w:r w:rsidR="000742F5" w:rsidRPr="00ED7AF3">
        <w:rPr>
          <w:rFonts w:asciiTheme="minorHAnsi" w:eastAsia="Georgia" w:hAnsiTheme="minorHAnsi" w:cstheme="minorHAnsi"/>
          <w:sz w:val="24"/>
          <w:szCs w:val="24"/>
        </w:rPr>
        <w:t>.</w:t>
      </w:r>
      <w:r w:rsidR="003D5E68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0742F5" w:rsidRPr="00ED7AF3">
        <w:rPr>
          <w:rFonts w:asciiTheme="minorHAnsi" w:eastAsia="Georgia" w:hAnsiTheme="minorHAnsi" w:cstheme="minorHAnsi"/>
          <w:sz w:val="24"/>
          <w:szCs w:val="24"/>
        </w:rPr>
        <w:t>Participants</w:t>
      </w: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0742F5" w:rsidRPr="00ED7AF3">
        <w:rPr>
          <w:rFonts w:asciiTheme="minorHAnsi" w:eastAsia="Georgia" w:hAnsiTheme="minorHAnsi" w:cstheme="minorHAnsi"/>
          <w:sz w:val="24"/>
          <w:szCs w:val="24"/>
        </w:rPr>
        <w:t xml:space="preserve">will honor the victims by reading their </w:t>
      </w:r>
      <w:r w:rsidR="000742F5" w:rsidRPr="00ED7AF3">
        <w:rPr>
          <w:rFonts w:asciiTheme="minorHAnsi" w:eastAsia="Georgia" w:hAnsiTheme="minorHAnsi" w:cstheme="minorHAnsi"/>
          <w:sz w:val="24"/>
          <w:szCs w:val="24"/>
        </w:rPr>
        <w:t>names and sharing personal reflections.</w:t>
      </w:r>
      <w:r w:rsidR="003D5E68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0742F5" w:rsidRPr="00ED7AF3">
        <w:rPr>
          <w:rFonts w:asciiTheme="minorHAnsi" w:eastAsia="Georgia" w:hAnsiTheme="minorHAnsi" w:cstheme="minorHAnsi"/>
          <w:sz w:val="24"/>
          <w:szCs w:val="24"/>
        </w:rPr>
        <w:t>All are welcome</w:t>
      </w: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0742F5" w:rsidRPr="00ED7AF3">
        <w:rPr>
          <w:rFonts w:asciiTheme="minorHAnsi" w:eastAsia="Georgia" w:hAnsiTheme="minorHAnsi" w:cstheme="minorHAnsi"/>
          <w:sz w:val="24"/>
          <w:szCs w:val="24"/>
        </w:rPr>
        <w:t>to attend and join afterwards</w:t>
      </w:r>
      <w:r w:rsidR="003D5E68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0742F5" w:rsidRPr="00ED7AF3">
        <w:rPr>
          <w:rFonts w:asciiTheme="minorHAnsi" w:eastAsia="Georgia" w:hAnsiTheme="minorHAnsi" w:cstheme="minorHAnsi"/>
          <w:sz w:val="24"/>
          <w:szCs w:val="24"/>
        </w:rPr>
        <w:t>for conversation and coffee.</w:t>
      </w:r>
    </w:p>
    <w:p w14:paraId="03D11ED9" w14:textId="77777777" w:rsidR="000742F5" w:rsidRDefault="000742F5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0000002A" w14:textId="27CC912A" w:rsidR="00B10C40" w:rsidRPr="00ED7AF3" w:rsidRDefault="000742F5" w:rsidP="003E2CE3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ACI </w:t>
      </w:r>
      <w:r w:rsidR="003D5E68" w:rsidRPr="00ED7AF3">
        <w:rPr>
          <w:rFonts w:asciiTheme="minorHAnsi" w:eastAsia="Georgia" w:hAnsiTheme="minorHAnsi" w:cstheme="minorHAnsi"/>
          <w:sz w:val="24"/>
          <w:szCs w:val="24"/>
        </w:rPr>
        <w:t>offers</w:t>
      </w: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 a support group for</w:t>
      </w:r>
      <w:r w:rsidR="009A5752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>parents of adult children</w:t>
      </w:r>
      <w:r w:rsidR="003D5E68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>with disabilities.</w:t>
      </w:r>
      <w:r w:rsidR="003D5E68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>For more information about this group and other</w:t>
      </w:r>
      <w:r w:rsidR="009A5752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D7AF3">
        <w:rPr>
          <w:rFonts w:asciiTheme="minorHAnsi" w:eastAsia="Georgia" w:hAnsiTheme="minorHAnsi" w:cstheme="minorHAnsi"/>
          <w:sz w:val="24"/>
          <w:szCs w:val="24"/>
        </w:rPr>
        <w:t>services o</w:t>
      </w:r>
      <w:r w:rsidRPr="00ED7AF3">
        <w:rPr>
          <w:rFonts w:asciiTheme="minorHAnsi" w:eastAsia="Georgia" w:hAnsiTheme="minorHAnsi" w:cstheme="minorHAnsi"/>
          <w:sz w:val="24"/>
          <w:szCs w:val="24"/>
        </w:rPr>
        <w:t>f ACI,</w:t>
      </w:r>
      <w:r w:rsidR="003D5E68" w:rsidRPr="00ED7AF3">
        <w:rPr>
          <w:rFonts w:asciiTheme="minorHAnsi" w:eastAsia="Georgia" w:hAnsiTheme="minorHAnsi" w:cstheme="minorHAnsi"/>
          <w:sz w:val="24"/>
          <w:szCs w:val="24"/>
        </w:rPr>
        <w:t xml:space="preserve"> </w:t>
      </w:r>
      <w:r>
        <w:rPr>
          <w:rFonts w:asciiTheme="minorHAnsi" w:eastAsia="Georgia" w:hAnsiTheme="minorHAnsi" w:cstheme="minorHAnsi"/>
          <w:sz w:val="24"/>
          <w:szCs w:val="24"/>
        </w:rPr>
        <w:t xml:space="preserve">please </w:t>
      </w:r>
      <w:r w:rsidRPr="00ED7AF3">
        <w:rPr>
          <w:rFonts w:asciiTheme="minorHAnsi" w:eastAsia="Georgia" w:hAnsiTheme="minorHAnsi" w:cstheme="minorHAnsi"/>
          <w:sz w:val="24"/>
          <w:szCs w:val="24"/>
        </w:rPr>
        <w:t xml:space="preserve">contact 732-738-4388 or </w:t>
      </w:r>
      <w:r>
        <w:rPr>
          <w:rFonts w:asciiTheme="minorHAnsi" w:eastAsia="Georgia" w:hAnsiTheme="minorHAnsi" w:cstheme="minorHAnsi"/>
          <w:sz w:val="24"/>
          <w:szCs w:val="24"/>
        </w:rPr>
        <w:t xml:space="preserve">visit </w:t>
      </w:r>
      <w:r w:rsidRPr="00ED7AF3">
        <w:rPr>
          <w:rFonts w:asciiTheme="minorHAnsi" w:eastAsia="Georgia" w:hAnsiTheme="minorHAnsi" w:cstheme="minorHAnsi"/>
          <w:sz w:val="24"/>
          <w:szCs w:val="24"/>
        </w:rPr>
        <w:t>adacil.org.</w:t>
      </w:r>
    </w:p>
    <w:sectPr w:rsidR="00B10C40" w:rsidRPr="00ED7A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40"/>
    <w:rsid w:val="000742F5"/>
    <w:rsid w:val="003D5E68"/>
    <w:rsid w:val="003E2CE3"/>
    <w:rsid w:val="0086146C"/>
    <w:rsid w:val="009A5752"/>
    <w:rsid w:val="00B10C40"/>
    <w:rsid w:val="00E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901B"/>
  <w15:docId w15:val="{F6D06D49-FA83-4C55-A538-4151F75C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86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7B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tonks@ada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xhnBX3rNf0JOfyFacYo2SHc3wg==">AMUW2mXlvD4/pcNxiBxu2lHag0tVhp5fTIn4LxGauEo/a2dCxbyk34UcrecX9VU3c7OzMPYE5BMwJHJT7VFIvVeKOYgpXSaMC1XwyKN+/vq8xNyLkSOdDrXdex6B3N1r3gHAfgZf7+At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Brian Mazzarella</cp:lastModifiedBy>
  <cp:revision>7</cp:revision>
  <dcterms:created xsi:type="dcterms:W3CDTF">2020-02-27T00:03:00Z</dcterms:created>
  <dcterms:modified xsi:type="dcterms:W3CDTF">2023-03-01T17:36:00Z</dcterms:modified>
</cp:coreProperties>
</file>